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2943" w:rsidRDefault="00564344">
      <w:pPr>
        <w:pStyle w:val="a8"/>
        <w:spacing w:before="180" w:line="0" w:lineRule="atLeast"/>
        <w:jc w:val="center"/>
        <w:rPr>
          <w:sz w:val="32"/>
          <w:szCs w:val="32"/>
        </w:rPr>
      </w:pPr>
      <w:r>
        <w:rPr>
          <w:sz w:val="32"/>
          <w:szCs w:val="32"/>
        </w:rPr>
        <w:t>臺北市政府</w:t>
      </w:r>
      <w:r w:rsidR="009F5AEC">
        <w:rPr>
          <w:rFonts w:hint="eastAsia"/>
          <w:sz w:val="32"/>
          <w:szCs w:val="32"/>
        </w:rPr>
        <w:t>消防局</w:t>
      </w:r>
      <w:r>
        <w:rPr>
          <w:sz w:val="32"/>
          <w:szCs w:val="32"/>
        </w:rPr>
        <w:t>經核定之公務出國</w:t>
      </w:r>
      <w:r>
        <w:rPr>
          <w:sz w:val="32"/>
          <w:szCs w:val="32"/>
        </w:rPr>
        <w:t>(</w:t>
      </w:r>
      <w:r>
        <w:rPr>
          <w:sz w:val="32"/>
          <w:szCs w:val="32"/>
        </w:rPr>
        <w:t>赴大陸地區</w:t>
      </w:r>
      <w:r>
        <w:rPr>
          <w:sz w:val="32"/>
          <w:szCs w:val="32"/>
        </w:rPr>
        <w:t>)</w:t>
      </w:r>
      <w:r>
        <w:rPr>
          <w:sz w:val="32"/>
          <w:szCs w:val="32"/>
        </w:rPr>
        <w:t>計畫一覽表</w:t>
      </w:r>
    </w:p>
    <w:p w:rsidR="002D2943" w:rsidRDefault="00564344">
      <w:pPr>
        <w:pStyle w:val="a8"/>
        <w:jc w:val="right"/>
      </w:pPr>
      <w:r>
        <w:rPr>
          <w:rFonts w:ascii="新細明體" w:hAnsi="新細明體"/>
          <w:szCs w:val="24"/>
        </w:rPr>
        <w:t xml:space="preserve">   </w:t>
      </w:r>
      <w:r w:rsidR="008F350F">
        <w:rPr>
          <w:rFonts w:ascii="新細明體" w:hAnsi="新細明體" w:hint="eastAsia"/>
          <w:szCs w:val="24"/>
        </w:rPr>
        <w:t xml:space="preserve">                                                                                                                             </w:t>
      </w:r>
      <w:r>
        <w:rPr>
          <w:rFonts w:ascii="新細明體" w:hAnsi="新細明體"/>
          <w:color w:val="FF0000"/>
          <w:szCs w:val="24"/>
        </w:rPr>
        <w:t>提送</w:t>
      </w:r>
      <w:r>
        <w:rPr>
          <w:rFonts w:ascii="新細明體" w:hAnsi="新細明體"/>
          <w:szCs w:val="24"/>
        </w:rPr>
        <w:t>月份</w:t>
      </w:r>
      <w:r>
        <w:rPr>
          <w:rFonts w:ascii="新細明體" w:hAnsi="新細明體"/>
          <w:szCs w:val="24"/>
          <w:u w:val="single"/>
        </w:rPr>
        <w:t>111</w:t>
      </w:r>
      <w:r>
        <w:rPr>
          <w:rFonts w:ascii="新細明體" w:hAnsi="新細明體"/>
          <w:szCs w:val="24"/>
        </w:rPr>
        <w:t>年</w:t>
      </w:r>
      <w:r>
        <w:rPr>
          <w:rFonts w:ascii="新細明體" w:hAnsi="新細明體"/>
          <w:szCs w:val="24"/>
          <w:u w:val="single"/>
        </w:rPr>
        <w:t>8</w:t>
      </w:r>
      <w:r>
        <w:rPr>
          <w:rFonts w:ascii="新細明體" w:hAnsi="新細明體"/>
          <w:szCs w:val="24"/>
        </w:rPr>
        <w:t>月</w:t>
      </w:r>
    </w:p>
    <w:tbl>
      <w:tblPr>
        <w:tblW w:w="10774" w:type="dxa"/>
        <w:tblInd w:w="-181" w:type="dxa"/>
        <w:tblLayout w:type="fixed"/>
        <w:tblLook w:val="04A0" w:firstRow="1" w:lastRow="0" w:firstColumn="1" w:lastColumn="0" w:noHBand="0" w:noVBand="1"/>
      </w:tblPr>
      <w:tblGrid>
        <w:gridCol w:w="993"/>
        <w:gridCol w:w="1418"/>
        <w:gridCol w:w="1134"/>
        <w:gridCol w:w="1275"/>
        <w:gridCol w:w="1418"/>
        <w:gridCol w:w="1559"/>
        <w:gridCol w:w="992"/>
        <w:gridCol w:w="992"/>
        <w:gridCol w:w="993"/>
      </w:tblGrid>
      <w:tr w:rsidR="002D2943"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序號</w:t>
            </w:r>
          </w:p>
        </w:tc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計畫名稱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人員</w:t>
            </w:r>
          </w:p>
        </w:tc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職稱</w:t>
            </w:r>
          </w:p>
        </w:tc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前往國家</w:t>
            </w:r>
            <w:r>
              <w:rPr>
                <w:szCs w:val="24"/>
              </w:rPr>
              <w:t>(</w:t>
            </w:r>
            <w:r>
              <w:rPr>
                <w:szCs w:val="24"/>
              </w:rPr>
              <w:t>地區</w:t>
            </w:r>
            <w:r>
              <w:rPr>
                <w:szCs w:val="24"/>
              </w:rPr>
              <w:t>)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前往日期</w:t>
            </w:r>
          </w:p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(</w:t>
            </w:r>
            <w:r>
              <w:rPr>
                <w:szCs w:val="24"/>
              </w:rPr>
              <w:t>起</w:t>
            </w:r>
            <w:r>
              <w:rPr>
                <w:szCs w:val="24"/>
              </w:rPr>
              <w:t>-</w:t>
            </w:r>
            <w:r>
              <w:rPr>
                <w:szCs w:val="24"/>
              </w:rPr>
              <w:t>迄日</w:t>
            </w:r>
            <w:r>
              <w:rPr>
                <w:szCs w:val="24"/>
              </w:rPr>
              <w:t>)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案件</w:t>
            </w:r>
          </w:p>
          <w:p w:rsidR="002D2943" w:rsidRDefault="00564344">
            <w:pPr>
              <w:pStyle w:val="a8"/>
              <w:jc w:val="center"/>
            </w:pPr>
            <w:r>
              <w:rPr>
                <w:color w:val="FF0000"/>
                <w:szCs w:val="24"/>
              </w:rPr>
              <w:t>編號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經費來源</w:t>
            </w:r>
          </w:p>
          <w:p w:rsidR="002D2943" w:rsidRDefault="00564344">
            <w:pPr>
              <w:pStyle w:val="a8"/>
              <w:jc w:val="center"/>
              <w:rPr>
                <w:szCs w:val="24"/>
              </w:rPr>
            </w:pPr>
            <w:r>
              <w:rPr>
                <w:szCs w:val="24"/>
              </w:rPr>
              <w:t>(</w:t>
            </w:r>
            <w:r>
              <w:rPr>
                <w:szCs w:val="24"/>
              </w:rPr>
              <w:t>請打勾</w:t>
            </w:r>
            <w:r>
              <w:rPr>
                <w:szCs w:val="24"/>
              </w:rPr>
              <w:t>)</w:t>
            </w:r>
          </w:p>
        </w:tc>
      </w:tr>
      <w:tr w:rsidR="002D2943"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2D2943"/>
        </w:tc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2D2943"/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2D2943"/>
        </w:tc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2D2943"/>
        </w:tc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2D2943"/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2D2943"/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2D2943"/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新細明體" w:hAnsi="新細明體"/>
                <w:sz w:val="22"/>
                <w:szCs w:val="22"/>
              </w:rPr>
            </w:pPr>
            <w:r>
              <w:rPr>
                <w:rFonts w:ascii="新細明體" w:hAnsi="新細明體"/>
                <w:sz w:val="22"/>
                <w:szCs w:val="22"/>
              </w:rPr>
              <w:t>市府</w:t>
            </w:r>
          </w:p>
          <w:p w:rsidR="002D2943" w:rsidRDefault="00564344">
            <w:pPr>
              <w:pStyle w:val="a8"/>
              <w:jc w:val="center"/>
              <w:rPr>
                <w:rFonts w:ascii="新細明體" w:hAnsi="新細明體"/>
                <w:sz w:val="22"/>
                <w:szCs w:val="22"/>
              </w:rPr>
            </w:pPr>
            <w:r>
              <w:rPr>
                <w:rFonts w:ascii="新細明體" w:hAnsi="新細明體"/>
                <w:sz w:val="22"/>
                <w:szCs w:val="22"/>
              </w:rPr>
              <w:t>經費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新細明體" w:hAnsi="新細明體"/>
                <w:sz w:val="22"/>
                <w:szCs w:val="22"/>
              </w:rPr>
            </w:pPr>
            <w:r>
              <w:rPr>
                <w:rFonts w:ascii="新細明體" w:hAnsi="新細明體"/>
                <w:sz w:val="22"/>
                <w:szCs w:val="22"/>
              </w:rPr>
              <w:t>全額</w:t>
            </w:r>
          </w:p>
          <w:p w:rsidR="002D2943" w:rsidRDefault="00564344">
            <w:pPr>
              <w:pStyle w:val="a8"/>
              <w:jc w:val="center"/>
              <w:rPr>
                <w:rFonts w:ascii="新細明體" w:hAnsi="新細明體"/>
                <w:sz w:val="22"/>
                <w:szCs w:val="22"/>
              </w:rPr>
            </w:pPr>
            <w:r>
              <w:rPr>
                <w:rFonts w:ascii="新細明體" w:hAnsi="新細明體"/>
                <w:sz w:val="22"/>
                <w:szCs w:val="22"/>
              </w:rPr>
              <w:t>自費</w:t>
            </w: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新細明體" w:hAnsi="新細明體"/>
                <w:szCs w:val="24"/>
              </w:rPr>
            </w:pPr>
            <w:r>
              <w:rPr>
                <w:rFonts w:ascii="新細明體" w:hAnsi="新細明體"/>
                <w:szCs w:val="24"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B37508">
            <w:pPr>
              <w:pStyle w:val="a8"/>
              <w:rPr>
                <w:rFonts w:ascii="新細明體" w:hAnsi="新細明體"/>
                <w:szCs w:val="24"/>
              </w:rPr>
            </w:pPr>
            <w:r>
              <w:rPr>
                <w:rFonts w:ascii="新細明體" w:hAnsi="新細明體" w:hint="eastAsia"/>
                <w:szCs w:val="24"/>
              </w:rPr>
              <w:t>參與</w:t>
            </w:r>
            <w:r w:rsidR="00564344">
              <w:rPr>
                <w:rFonts w:ascii="新細明體" w:hAnsi="新細明體"/>
                <w:szCs w:val="24"/>
              </w:rPr>
              <w:t>2022世界車禍救援挑戰賽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新細明體" w:hAnsi="新細明體"/>
                <w:szCs w:val="24"/>
              </w:rPr>
            </w:pPr>
            <w:r>
              <w:rPr>
                <w:rFonts w:ascii="新細明體" w:hAnsi="新細明體"/>
                <w:szCs w:val="24"/>
              </w:rPr>
              <w:t>賴文玉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新細明體" w:hAnsi="新細明體"/>
                <w:szCs w:val="24"/>
              </w:rPr>
            </w:pPr>
            <w:r>
              <w:rPr>
                <w:rFonts w:ascii="新細明體" w:hAnsi="新細明體"/>
                <w:szCs w:val="24"/>
              </w:rPr>
              <w:t>小隊長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新細明體" w:hAnsi="新細明體"/>
                <w:szCs w:val="24"/>
              </w:rPr>
            </w:pPr>
            <w:r>
              <w:rPr>
                <w:rFonts w:ascii="新細明體" w:hAnsi="新細明體"/>
                <w:szCs w:val="24"/>
              </w:rPr>
              <w:t>盧森堡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新細明體" w:hAnsi="新細明體"/>
                <w:szCs w:val="24"/>
              </w:rPr>
            </w:pPr>
            <w:r>
              <w:rPr>
                <w:rFonts w:ascii="新細明體" w:hAnsi="新細明體"/>
                <w:szCs w:val="24"/>
              </w:rPr>
              <w:t>9</w:t>
            </w:r>
            <w:r w:rsidR="00B37508">
              <w:rPr>
                <w:rFonts w:ascii="新細明體" w:hAnsi="新細明體" w:hint="eastAsia"/>
                <w:szCs w:val="24"/>
              </w:rPr>
              <w:t>月</w:t>
            </w:r>
            <w:r>
              <w:rPr>
                <w:rFonts w:ascii="新細明體" w:hAnsi="新細明體"/>
                <w:szCs w:val="24"/>
              </w:rPr>
              <w:t>4</w:t>
            </w:r>
            <w:r w:rsidR="00B37508">
              <w:rPr>
                <w:rFonts w:ascii="新細明體" w:hAnsi="新細明體" w:hint="eastAsia"/>
                <w:szCs w:val="24"/>
              </w:rPr>
              <w:t>日起至</w:t>
            </w:r>
            <w:r w:rsidR="00B37508">
              <w:rPr>
                <w:rFonts w:ascii="新細明體" w:hAnsi="新細明體"/>
                <w:szCs w:val="24"/>
              </w:rPr>
              <w:t>9</w:t>
            </w:r>
            <w:r w:rsidR="00B37508">
              <w:rPr>
                <w:rFonts w:ascii="新細明體" w:hAnsi="新細明體" w:hint="eastAsia"/>
                <w:szCs w:val="24"/>
              </w:rPr>
              <w:t>月</w:t>
            </w:r>
            <w:r>
              <w:rPr>
                <w:rFonts w:ascii="新細明體" w:hAnsi="新細明體"/>
                <w:szCs w:val="24"/>
              </w:rPr>
              <w:t>14</w:t>
            </w:r>
            <w:r w:rsidR="00B37508">
              <w:rPr>
                <w:rFonts w:ascii="新細明體" w:hAnsi="新細明體" w:hint="eastAsia"/>
                <w:szCs w:val="24"/>
              </w:rPr>
              <w:t>日止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新細明體" w:hAnsi="新細明體"/>
                <w:szCs w:val="24"/>
              </w:rPr>
            </w:pPr>
            <w:r>
              <w:rPr>
                <w:rFonts w:ascii="新細明體" w:hAnsi="新細明體"/>
                <w:szCs w:val="24"/>
              </w:rPr>
              <w:t>Ⅴ</w:t>
            </w: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</w:tr>
      <w:tr w:rsidR="002D2943">
        <w:trPr>
          <w:trHeight w:val="85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>
            <w:pPr>
              <w:pStyle w:val="a8"/>
              <w:rPr>
                <w:rFonts w:ascii="新細明體" w:hAnsi="新細明體"/>
                <w:szCs w:val="24"/>
              </w:rPr>
            </w:pPr>
          </w:p>
        </w:tc>
      </w:tr>
    </w:tbl>
    <w:p w:rsidR="002D2943" w:rsidRDefault="00564344">
      <w:pPr>
        <w:pStyle w:val="a8"/>
        <w:spacing w:before="180"/>
        <w:rPr>
          <w:rFonts w:ascii="新細明體" w:hAnsi="新細明體"/>
          <w:szCs w:val="24"/>
        </w:rPr>
      </w:pPr>
      <w:r>
        <w:rPr>
          <w:rFonts w:ascii="新細明體" w:hAnsi="新細明體"/>
          <w:szCs w:val="24"/>
        </w:rPr>
        <w:t>填表說明:</w:t>
      </w:r>
    </w:p>
    <w:p w:rsidR="002D2943" w:rsidRDefault="00564344">
      <w:pPr>
        <w:pStyle w:val="a8"/>
        <w:numPr>
          <w:ilvl w:val="0"/>
          <w:numId w:val="1"/>
        </w:numPr>
        <w:overflowPunct w:val="0"/>
        <w:autoSpaceDE w:val="0"/>
        <w:spacing w:line="440" w:lineRule="exact"/>
      </w:pPr>
      <w:r>
        <w:rPr>
          <w:rFonts w:ascii="新細明體" w:hAnsi="新細明體"/>
          <w:spacing w:val="20"/>
          <w:szCs w:val="24"/>
        </w:rPr>
        <w:t>各一級機關專責人員應填列上表，並於每月10日前將前一個月之</w:t>
      </w:r>
      <w:r>
        <w:rPr>
          <w:rFonts w:ascii="新細明體" w:hAnsi="新細明體"/>
          <w:szCs w:val="24"/>
        </w:rPr>
        <w:t>公務出國(赴大陸地區)計畫(含所屬機關)</w:t>
      </w:r>
      <w:proofErr w:type="gramStart"/>
      <w:r>
        <w:rPr>
          <w:rFonts w:ascii="新細明體" w:hAnsi="新細明體"/>
          <w:spacing w:val="20"/>
          <w:szCs w:val="24"/>
        </w:rPr>
        <w:t>以</w:t>
      </w:r>
      <w:r>
        <w:rPr>
          <w:rFonts w:ascii="新細明體" w:hAnsi="新細明體"/>
          <w:color w:val="FF0000"/>
          <w:spacing w:val="20"/>
          <w:szCs w:val="24"/>
        </w:rPr>
        <w:t>免備文送</w:t>
      </w:r>
      <w:proofErr w:type="gramEnd"/>
      <w:r>
        <w:rPr>
          <w:rFonts w:ascii="新細明體" w:hAnsi="新細明體"/>
          <w:spacing w:val="20"/>
          <w:szCs w:val="24"/>
        </w:rPr>
        <w:t>研考會。</w:t>
      </w:r>
    </w:p>
    <w:p w:rsidR="002D2943" w:rsidRDefault="00564344">
      <w:pPr>
        <w:pStyle w:val="a8"/>
        <w:numPr>
          <w:ilvl w:val="0"/>
          <w:numId w:val="1"/>
        </w:numPr>
        <w:overflowPunct w:val="0"/>
        <w:autoSpaceDE w:val="0"/>
        <w:spacing w:line="440" w:lineRule="exact"/>
        <w:rPr>
          <w:rFonts w:ascii="新細明體" w:hAnsi="新細明體"/>
          <w:spacing w:val="20"/>
          <w:szCs w:val="24"/>
        </w:rPr>
      </w:pPr>
      <w:r>
        <w:rPr>
          <w:rFonts w:ascii="新細明體" w:hAnsi="新細明體"/>
          <w:spacing w:val="20"/>
          <w:szCs w:val="24"/>
        </w:rPr>
        <w:t>經費來源欄位請打勾，全額自費指全額未使用本府經費。</w:t>
      </w:r>
      <w:r>
        <w:br w:type="page"/>
      </w:r>
    </w:p>
    <w:p w:rsidR="002D2943" w:rsidRDefault="00564344">
      <w:pPr>
        <w:pStyle w:val="a8"/>
        <w:spacing w:line="0" w:lineRule="atLeast"/>
      </w:pPr>
      <w:r>
        <w:rPr>
          <w:rFonts w:ascii="新細明體" w:hAnsi="新細明體"/>
          <w:sz w:val="32"/>
        </w:rPr>
        <w:lastRenderedPageBreak/>
        <w:br/>
        <w:t xml:space="preserve">        臺北市政府</w:t>
      </w:r>
      <w:r w:rsidR="008F350F">
        <w:rPr>
          <w:rFonts w:ascii="新細明體" w:hAnsi="新細明體" w:hint="eastAsia"/>
          <w:sz w:val="32"/>
        </w:rPr>
        <w:t>消防局</w:t>
      </w:r>
      <w:r>
        <w:rPr>
          <w:rFonts w:ascii="新細明體" w:hAnsi="新細明體"/>
          <w:sz w:val="32"/>
        </w:rPr>
        <w:t>公務出國(赴大陸地區)報告提案表</w:t>
      </w:r>
    </w:p>
    <w:p w:rsidR="002D2943" w:rsidRDefault="008F350F">
      <w:pPr>
        <w:pStyle w:val="a8"/>
        <w:spacing w:line="0" w:lineRule="atLeast"/>
        <w:jc w:val="right"/>
      </w:pPr>
      <w:r>
        <w:rPr>
          <w:rFonts w:hint="eastAsia"/>
          <w:color w:val="FF0000"/>
          <w:sz w:val="20"/>
        </w:rPr>
        <w:t xml:space="preserve">                                                                                                                                                                   </w:t>
      </w:r>
      <w:r w:rsidR="00564344">
        <w:rPr>
          <w:color w:val="FF0000"/>
          <w:sz w:val="20"/>
        </w:rPr>
        <w:t>提送</w:t>
      </w:r>
      <w:r w:rsidR="00564344">
        <w:rPr>
          <w:sz w:val="20"/>
        </w:rPr>
        <w:t>日期</w:t>
      </w:r>
      <w:r w:rsidR="00564344">
        <w:rPr>
          <w:sz w:val="20"/>
        </w:rPr>
        <w:t>:111</w:t>
      </w:r>
      <w:r w:rsidR="00564344">
        <w:rPr>
          <w:sz w:val="20"/>
        </w:rPr>
        <w:t>年</w:t>
      </w:r>
      <w:r w:rsidR="00564344">
        <w:rPr>
          <w:sz w:val="20"/>
        </w:rPr>
        <w:t>8</w:t>
      </w:r>
      <w:r w:rsidR="00564344">
        <w:rPr>
          <w:sz w:val="20"/>
        </w:rPr>
        <w:t>月</w:t>
      </w:r>
      <w:r w:rsidR="00C12A6D">
        <w:rPr>
          <w:rFonts w:hint="eastAsia"/>
          <w:sz w:val="20"/>
        </w:rPr>
        <w:t>25</w:t>
      </w:r>
      <w:r w:rsidR="00564344">
        <w:rPr>
          <w:sz w:val="20"/>
        </w:rPr>
        <w:t>日</w:t>
      </w:r>
    </w:p>
    <w:tbl>
      <w:tblPr>
        <w:tblW w:w="1067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56"/>
        <w:gridCol w:w="2365"/>
        <w:gridCol w:w="549"/>
        <w:gridCol w:w="2531"/>
        <w:gridCol w:w="3077"/>
      </w:tblGrid>
      <w:tr w:rsidR="002D2943">
        <w:tc>
          <w:tcPr>
            <w:tcW w:w="106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出國</w:t>
            </w:r>
            <w:r>
              <w:rPr>
                <w:rFonts w:ascii="Calibri" w:hAnsi="Calibri"/>
                <w:b/>
                <w:szCs w:val="22"/>
              </w:rPr>
              <w:t>(</w:t>
            </w:r>
            <w:r>
              <w:rPr>
                <w:rFonts w:ascii="Calibri" w:hAnsi="Calibri"/>
                <w:b/>
                <w:szCs w:val="22"/>
              </w:rPr>
              <w:t>赴大陸地區</w:t>
            </w:r>
            <w:r>
              <w:rPr>
                <w:rFonts w:ascii="Calibri" w:hAnsi="Calibri"/>
                <w:b/>
                <w:szCs w:val="22"/>
              </w:rPr>
              <w:t>)</w:t>
            </w:r>
            <w:r>
              <w:rPr>
                <w:rFonts w:ascii="Calibri" w:hAnsi="Calibri"/>
                <w:b/>
                <w:szCs w:val="22"/>
              </w:rPr>
              <w:t>計畫</w:t>
            </w:r>
          </w:p>
        </w:tc>
      </w:tr>
      <w:tr w:rsidR="002D2943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計畫名稱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B37508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 w:hint="eastAsia"/>
                <w:szCs w:val="22"/>
              </w:rPr>
              <w:t>參與</w:t>
            </w:r>
            <w:r w:rsidR="00564344">
              <w:rPr>
                <w:rFonts w:ascii="Calibri" w:hAnsi="Calibri"/>
                <w:szCs w:val="22"/>
              </w:rPr>
              <w:t>2022</w:t>
            </w:r>
            <w:r w:rsidR="00564344">
              <w:rPr>
                <w:rFonts w:ascii="Calibri" w:hAnsi="Calibri"/>
                <w:szCs w:val="22"/>
              </w:rPr>
              <w:t>世界車禍救援挑戰賽</w:t>
            </w:r>
          </w:p>
        </w:tc>
      </w:tr>
      <w:tr w:rsidR="002D2943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計畫主辦機關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內政部消防署</w:t>
            </w:r>
          </w:p>
        </w:tc>
      </w:tr>
      <w:tr w:rsidR="002D2943">
        <w:tc>
          <w:tcPr>
            <w:tcW w:w="21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出國</w:t>
            </w:r>
            <w:r>
              <w:rPr>
                <w:rFonts w:ascii="Calibri" w:hAnsi="Calibri"/>
                <w:szCs w:val="22"/>
              </w:rPr>
              <w:t>(</w:t>
            </w:r>
            <w:r>
              <w:rPr>
                <w:rFonts w:ascii="Calibri" w:hAnsi="Calibri"/>
                <w:szCs w:val="22"/>
              </w:rPr>
              <w:t>赴大陸地區</w:t>
            </w:r>
            <w:r>
              <w:rPr>
                <w:rFonts w:ascii="Calibri" w:hAnsi="Calibri"/>
                <w:szCs w:val="22"/>
              </w:rPr>
              <w:t>)</w:t>
            </w:r>
            <w:r>
              <w:rPr>
                <w:rFonts w:ascii="Calibri" w:hAnsi="Calibri"/>
                <w:szCs w:val="22"/>
              </w:rPr>
              <w:t>人員</w:t>
            </w:r>
          </w:p>
        </w:tc>
        <w:tc>
          <w:tcPr>
            <w:tcW w:w="2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</w:pPr>
            <w:r>
              <w:rPr>
                <w:rFonts w:ascii="Calibri" w:hAnsi="Calibri"/>
                <w:szCs w:val="22"/>
              </w:rPr>
              <w:t>出國</w:t>
            </w:r>
            <w:r>
              <w:rPr>
                <w:rFonts w:ascii="Calibri" w:hAnsi="Calibri"/>
                <w:szCs w:val="22"/>
              </w:rPr>
              <w:t>(</w:t>
            </w:r>
            <w:r>
              <w:rPr>
                <w:rFonts w:ascii="Calibri" w:hAnsi="Calibri"/>
                <w:szCs w:val="22"/>
              </w:rPr>
              <w:t>赴大陸地區</w:t>
            </w:r>
            <w:r>
              <w:rPr>
                <w:rFonts w:ascii="Calibri" w:hAnsi="Calibri"/>
                <w:szCs w:val="22"/>
              </w:rPr>
              <w:t>)</w:t>
            </w:r>
            <w:r>
              <w:rPr>
                <w:rFonts w:ascii="Calibri" w:hAnsi="Calibri"/>
                <w:szCs w:val="22"/>
              </w:rPr>
              <w:t>人數</w:t>
            </w:r>
            <w:r>
              <w:rPr>
                <w:rFonts w:ascii="新細明體" w:hAnsi="新細明體"/>
                <w:szCs w:val="22"/>
              </w:rPr>
              <w:t>：</w:t>
            </w:r>
          </w:p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共</w:t>
            </w:r>
            <w:r w:rsidR="009301C0">
              <w:rPr>
                <w:rFonts w:ascii="Calibri" w:hAnsi="Calibri" w:hint="eastAsia"/>
                <w:szCs w:val="22"/>
              </w:rPr>
              <w:t>1</w:t>
            </w:r>
            <w:r>
              <w:rPr>
                <w:rFonts w:ascii="Calibri" w:hAnsi="Calibri"/>
                <w:szCs w:val="22"/>
              </w:rPr>
              <w:t>人</w:t>
            </w:r>
          </w:p>
        </w:tc>
        <w:tc>
          <w:tcPr>
            <w:tcW w:w="56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</w:pPr>
            <w:r>
              <w:rPr>
                <w:rFonts w:ascii="新細明體" w:hAnsi="新細明體"/>
                <w:szCs w:val="22"/>
              </w:rPr>
              <w:t>□</w:t>
            </w:r>
            <w:r>
              <w:rPr>
                <w:rFonts w:ascii="Calibri" w:hAnsi="Calibri"/>
                <w:szCs w:val="22"/>
              </w:rPr>
              <w:t>單一機關</w:t>
            </w:r>
            <w:r>
              <w:rPr>
                <w:rFonts w:ascii="Calibri" w:hAnsi="Calibri"/>
                <w:szCs w:val="22"/>
              </w:rPr>
              <w:t xml:space="preserve">  </w:t>
            </w:r>
            <w:r>
              <w:rPr>
                <w:rFonts w:ascii="新細明體" w:hAnsi="新細明體"/>
                <w:szCs w:val="22"/>
              </w:rPr>
              <w:t>■</w:t>
            </w:r>
            <w:r>
              <w:rPr>
                <w:rFonts w:ascii="Calibri" w:hAnsi="Calibri"/>
                <w:szCs w:val="22"/>
              </w:rPr>
              <w:t>兩機關以上組團</w:t>
            </w: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(</w:t>
            </w:r>
            <w:r>
              <w:rPr>
                <w:rFonts w:ascii="Calibri" w:hAnsi="Calibri"/>
                <w:sz w:val="18"/>
                <w:szCs w:val="18"/>
              </w:rPr>
              <w:t>請打勾</w:t>
            </w:r>
            <w:r>
              <w:rPr>
                <w:rFonts w:ascii="Calibri" w:hAnsi="Calibri"/>
                <w:sz w:val="18"/>
                <w:szCs w:val="18"/>
              </w:rPr>
              <w:t>)</w:t>
            </w:r>
          </w:p>
        </w:tc>
      </w:tr>
      <w:tr w:rsidR="002D2943">
        <w:trPr>
          <w:trHeight w:val="372"/>
        </w:trPr>
        <w:tc>
          <w:tcPr>
            <w:tcW w:w="21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2D2943"/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姓名</w:t>
            </w:r>
          </w:p>
        </w:tc>
        <w:tc>
          <w:tcPr>
            <w:tcW w:w="3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職稱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所屬單位</w:t>
            </w:r>
            <w:r w:rsidR="008F350F">
              <w:rPr>
                <w:rFonts w:ascii="Calibri" w:hAnsi="Calibri" w:hint="eastAsia"/>
                <w:szCs w:val="22"/>
              </w:rPr>
              <w:t>(</w:t>
            </w:r>
            <w:r w:rsidR="008F350F">
              <w:rPr>
                <w:rFonts w:ascii="Calibri" w:hAnsi="Calibri" w:hint="eastAsia"/>
                <w:szCs w:val="22"/>
              </w:rPr>
              <w:t>機關</w:t>
            </w:r>
            <w:r w:rsidR="008F350F">
              <w:rPr>
                <w:rFonts w:ascii="Calibri" w:hAnsi="Calibri" w:hint="eastAsia"/>
                <w:szCs w:val="22"/>
              </w:rPr>
              <w:t>)</w:t>
            </w:r>
          </w:p>
        </w:tc>
      </w:tr>
      <w:tr w:rsidR="008F350F">
        <w:trPr>
          <w:trHeight w:val="372"/>
        </w:trPr>
        <w:tc>
          <w:tcPr>
            <w:tcW w:w="21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F350F" w:rsidRDefault="008F350F"/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F350F" w:rsidRDefault="00067AFB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 w:hint="eastAsia"/>
                <w:szCs w:val="22"/>
              </w:rPr>
              <w:t>賴文玉</w:t>
            </w:r>
          </w:p>
        </w:tc>
        <w:tc>
          <w:tcPr>
            <w:tcW w:w="3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F350F" w:rsidRDefault="00E6709C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 w:hint="eastAsia"/>
                <w:szCs w:val="22"/>
              </w:rPr>
              <w:t>小隊長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F350F" w:rsidRDefault="00067AFB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 w:hint="eastAsia"/>
                <w:szCs w:val="22"/>
              </w:rPr>
              <w:t>臺北市政府消防局</w:t>
            </w:r>
          </w:p>
        </w:tc>
      </w:tr>
      <w:tr w:rsidR="002D2943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出國</w:t>
            </w:r>
            <w:r>
              <w:rPr>
                <w:rFonts w:ascii="Calibri" w:hAnsi="Calibri"/>
                <w:szCs w:val="22"/>
              </w:rPr>
              <w:t>(</w:t>
            </w:r>
            <w:r>
              <w:rPr>
                <w:rFonts w:ascii="Calibri" w:hAnsi="Calibri"/>
                <w:szCs w:val="22"/>
              </w:rPr>
              <w:t>赴大陸地區</w:t>
            </w:r>
            <w:r>
              <w:rPr>
                <w:rFonts w:ascii="Calibri" w:hAnsi="Calibri"/>
                <w:szCs w:val="22"/>
              </w:rPr>
              <w:t>)</w:t>
            </w:r>
            <w:r>
              <w:rPr>
                <w:rFonts w:ascii="Calibri" w:hAnsi="Calibri"/>
                <w:szCs w:val="22"/>
              </w:rPr>
              <w:t>日期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111</w:t>
            </w:r>
            <w:r>
              <w:rPr>
                <w:rFonts w:ascii="Calibri" w:hAnsi="Calibri"/>
                <w:szCs w:val="22"/>
              </w:rPr>
              <w:t>年</w:t>
            </w:r>
            <w:r>
              <w:rPr>
                <w:rFonts w:ascii="Calibri" w:hAnsi="Calibri"/>
                <w:szCs w:val="22"/>
              </w:rPr>
              <w:t xml:space="preserve">9 </w:t>
            </w:r>
            <w:r>
              <w:rPr>
                <w:rFonts w:ascii="Calibri" w:hAnsi="Calibri"/>
                <w:szCs w:val="22"/>
              </w:rPr>
              <w:t>月</w:t>
            </w:r>
            <w:r>
              <w:rPr>
                <w:rFonts w:ascii="Calibri" w:hAnsi="Calibri"/>
                <w:szCs w:val="22"/>
              </w:rPr>
              <w:t>4</w:t>
            </w:r>
            <w:r>
              <w:rPr>
                <w:rFonts w:ascii="Calibri" w:hAnsi="Calibri"/>
                <w:szCs w:val="22"/>
              </w:rPr>
              <w:t>日至</w:t>
            </w:r>
            <w:r>
              <w:rPr>
                <w:rFonts w:ascii="Calibri" w:hAnsi="Calibri"/>
                <w:szCs w:val="22"/>
              </w:rPr>
              <w:t>111</w:t>
            </w:r>
            <w:r>
              <w:rPr>
                <w:rFonts w:ascii="Calibri" w:hAnsi="Calibri"/>
                <w:szCs w:val="22"/>
              </w:rPr>
              <w:t>年</w:t>
            </w:r>
            <w:r>
              <w:rPr>
                <w:rFonts w:ascii="Calibri" w:hAnsi="Calibri"/>
                <w:szCs w:val="22"/>
              </w:rPr>
              <w:t>9</w:t>
            </w:r>
            <w:r>
              <w:rPr>
                <w:rFonts w:ascii="Calibri" w:hAnsi="Calibri"/>
                <w:szCs w:val="22"/>
              </w:rPr>
              <w:t>月</w:t>
            </w:r>
            <w:r>
              <w:rPr>
                <w:rFonts w:ascii="Calibri" w:hAnsi="Calibri"/>
                <w:szCs w:val="22"/>
              </w:rPr>
              <w:t>14</w:t>
            </w:r>
            <w:r>
              <w:rPr>
                <w:rFonts w:ascii="Calibri" w:hAnsi="Calibri"/>
                <w:szCs w:val="22"/>
              </w:rPr>
              <w:t>日</w:t>
            </w:r>
          </w:p>
        </w:tc>
      </w:tr>
      <w:tr w:rsidR="002D2943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預算金額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  <w:tr w:rsidR="002D2943" w:rsidTr="008F350F">
        <w:trPr>
          <w:trHeight w:val="1060"/>
        </w:trPr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計畫目的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1. </w:t>
            </w:r>
            <w:r>
              <w:rPr>
                <w:rFonts w:ascii="Calibri" w:hAnsi="Calibri"/>
                <w:szCs w:val="22"/>
              </w:rPr>
              <w:t>協助內政部消防署拓展外交事務</w:t>
            </w:r>
          </w:p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2. </w:t>
            </w:r>
            <w:r>
              <w:rPr>
                <w:rFonts w:ascii="Calibri" w:hAnsi="Calibri"/>
                <w:szCs w:val="22"/>
              </w:rPr>
              <w:t>針對救援裝備、技術、制度等進行考察</w:t>
            </w:r>
          </w:p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</w:t>
            </w:r>
            <w:r>
              <w:rPr>
                <w:rFonts w:ascii="Calibri" w:hAnsi="Calibri"/>
                <w:szCs w:val="22"/>
              </w:rPr>
              <w:t>向歐美等先進國家針對車禍救助技術交流、研討</w:t>
            </w:r>
            <w:r w:rsidR="008F350F">
              <w:rPr>
                <w:rFonts w:ascii="Calibri" w:hAnsi="Calibri" w:hint="eastAsia"/>
                <w:szCs w:val="22"/>
              </w:rPr>
              <w:t>。</w:t>
            </w:r>
          </w:p>
        </w:tc>
      </w:tr>
      <w:tr w:rsidR="002D2943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預期效益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1. </w:t>
            </w:r>
            <w:r>
              <w:rPr>
                <w:rFonts w:ascii="Calibri" w:hAnsi="Calibri"/>
                <w:szCs w:val="22"/>
              </w:rPr>
              <w:t>提升我國救災視野</w:t>
            </w:r>
          </w:p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2. </w:t>
            </w:r>
            <w:r>
              <w:rPr>
                <w:rFonts w:ascii="Calibri" w:hAnsi="Calibri"/>
                <w:szCs w:val="22"/>
              </w:rPr>
              <w:t>提升我國消防事務於世界能見度</w:t>
            </w:r>
          </w:p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</w:t>
            </w:r>
            <w:r>
              <w:rPr>
                <w:rFonts w:ascii="Calibri" w:hAnsi="Calibri"/>
                <w:szCs w:val="22"/>
              </w:rPr>
              <w:t>提升我國消防人員救助技術</w:t>
            </w:r>
          </w:p>
        </w:tc>
      </w:tr>
      <w:tr w:rsidR="002D2943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參訪行程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盧森堡車禍救援賽事地點</w:t>
            </w:r>
          </w:p>
        </w:tc>
      </w:tr>
      <w:tr w:rsidR="002D2943">
        <w:tc>
          <w:tcPr>
            <w:tcW w:w="106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出國</w:t>
            </w:r>
            <w:r>
              <w:rPr>
                <w:rFonts w:ascii="Calibri" w:hAnsi="Calibri"/>
                <w:b/>
                <w:szCs w:val="22"/>
              </w:rPr>
              <w:t>(</w:t>
            </w:r>
            <w:r>
              <w:rPr>
                <w:rFonts w:ascii="Calibri" w:hAnsi="Calibri"/>
                <w:b/>
                <w:szCs w:val="22"/>
              </w:rPr>
              <w:t>赴大陸地區</w:t>
            </w:r>
            <w:r>
              <w:rPr>
                <w:rFonts w:ascii="Calibri" w:hAnsi="Calibri"/>
                <w:b/>
                <w:szCs w:val="22"/>
              </w:rPr>
              <w:t>)</w:t>
            </w:r>
            <w:r>
              <w:rPr>
                <w:rFonts w:ascii="Calibri" w:hAnsi="Calibri"/>
                <w:b/>
                <w:szCs w:val="22"/>
              </w:rPr>
              <w:t>報告書章節安排</w:t>
            </w:r>
          </w:p>
        </w:tc>
      </w:tr>
      <w:tr w:rsidR="002D2943" w:rsidTr="009301C0">
        <w:trPr>
          <w:trHeight w:val="1098"/>
        </w:trPr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團長姓名</w:t>
            </w:r>
          </w:p>
          <w:p w:rsidR="002D2943" w:rsidRDefault="00564344">
            <w:pPr>
              <w:pStyle w:val="a8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(</w:t>
            </w:r>
            <w:r>
              <w:rPr>
                <w:rFonts w:ascii="Calibri" w:hAnsi="Calibri"/>
                <w:sz w:val="18"/>
                <w:szCs w:val="18"/>
              </w:rPr>
              <w:t>須對結論與建議負責</w:t>
            </w:r>
            <w:r>
              <w:rPr>
                <w:rFonts w:ascii="Calibri" w:hAnsi="Calibri"/>
                <w:sz w:val="18"/>
                <w:szCs w:val="18"/>
              </w:rPr>
              <w:t>)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9301C0">
            <w:pPr>
              <w:pStyle w:val="a8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 </w:t>
            </w:r>
          </w:p>
        </w:tc>
      </w:tr>
      <w:tr w:rsidR="002D2943" w:rsidTr="009301C0">
        <w:trPr>
          <w:trHeight w:val="1114"/>
        </w:trPr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章節安排</w:t>
            </w:r>
          </w:p>
        </w:tc>
        <w:tc>
          <w:tcPr>
            <w:tcW w:w="852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943" w:rsidRDefault="002D2943" w:rsidP="009301C0">
            <w:pPr>
              <w:pStyle w:val="a8"/>
              <w:rPr>
                <w:rFonts w:ascii="Calibri" w:hAnsi="Calibri"/>
                <w:szCs w:val="22"/>
              </w:rPr>
            </w:pPr>
          </w:p>
        </w:tc>
      </w:tr>
      <w:tr w:rsidR="002D2943">
        <w:tc>
          <w:tcPr>
            <w:tcW w:w="106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D2943" w:rsidRDefault="00564344">
            <w:pPr>
              <w:pStyle w:val="a8"/>
              <w:jc w:val="center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公務出國</w:t>
            </w:r>
            <w:r>
              <w:rPr>
                <w:rFonts w:ascii="Calibri" w:hAnsi="Calibri"/>
                <w:b/>
                <w:szCs w:val="22"/>
              </w:rPr>
              <w:t>(</w:t>
            </w:r>
            <w:r>
              <w:rPr>
                <w:rFonts w:ascii="Calibri" w:hAnsi="Calibri"/>
                <w:b/>
                <w:szCs w:val="22"/>
              </w:rPr>
              <w:t>赴大陸地區</w:t>
            </w:r>
            <w:r>
              <w:rPr>
                <w:rFonts w:ascii="Calibri" w:hAnsi="Calibri"/>
                <w:b/>
                <w:szCs w:val="22"/>
              </w:rPr>
              <w:t>)</w:t>
            </w:r>
            <w:r>
              <w:rPr>
                <w:rFonts w:ascii="Calibri" w:hAnsi="Calibri"/>
                <w:b/>
                <w:szCs w:val="22"/>
              </w:rPr>
              <w:t>行前檢核事項</w:t>
            </w:r>
          </w:p>
          <w:p w:rsidR="002D2943" w:rsidRDefault="00564344">
            <w:pPr>
              <w:pStyle w:val="a8"/>
              <w:jc w:val="center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>請打勾，請計畫主辦機關逐一自行檢核每項工作，每項皆須完成</w:t>
            </w:r>
            <w:r>
              <w:rPr>
                <w:rFonts w:ascii="Calibri" w:hAnsi="Calibri"/>
                <w:sz w:val="20"/>
              </w:rPr>
              <w:t>)</w:t>
            </w:r>
          </w:p>
        </w:tc>
      </w:tr>
      <w:tr w:rsidR="002D2943">
        <w:tc>
          <w:tcPr>
            <w:tcW w:w="106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2943" w:rsidRDefault="00564344">
            <w:pPr>
              <w:pStyle w:val="a8"/>
            </w:pPr>
            <w:r>
              <w:rPr>
                <w:rFonts w:ascii="新細明體" w:hAnsi="新細明體"/>
                <w:szCs w:val="22"/>
              </w:rPr>
              <w:t>■</w:t>
            </w:r>
            <w:r>
              <w:rPr>
                <w:rFonts w:ascii="Calibri" w:hAnsi="Calibri"/>
                <w:szCs w:val="22"/>
              </w:rPr>
              <w:t>已將出國</w:t>
            </w:r>
            <w:r>
              <w:rPr>
                <w:rFonts w:ascii="Calibri" w:hAnsi="Calibri"/>
                <w:szCs w:val="22"/>
              </w:rPr>
              <w:t>(</w:t>
            </w:r>
            <w:r>
              <w:rPr>
                <w:rFonts w:ascii="Calibri" w:hAnsi="Calibri"/>
                <w:szCs w:val="22"/>
              </w:rPr>
              <w:t>赴大陸地區</w:t>
            </w:r>
            <w:r>
              <w:rPr>
                <w:rFonts w:ascii="Calibri" w:hAnsi="Calibri"/>
                <w:szCs w:val="22"/>
              </w:rPr>
              <w:t>)</w:t>
            </w:r>
            <w:r>
              <w:rPr>
                <w:rFonts w:ascii="Calibri" w:hAnsi="Calibri"/>
                <w:szCs w:val="22"/>
              </w:rPr>
              <w:t>計畫資料登錄於</w:t>
            </w:r>
            <w:r>
              <w:rPr>
                <w:rFonts w:ascii="Calibri" w:hAnsi="Calibri"/>
                <w:color w:val="FF0000"/>
                <w:szCs w:val="22"/>
              </w:rPr>
              <w:t>本府相關資訊平</w:t>
            </w:r>
            <w:proofErr w:type="gramStart"/>
            <w:r>
              <w:rPr>
                <w:rFonts w:ascii="Calibri" w:hAnsi="Calibri"/>
                <w:color w:val="FF0000"/>
                <w:szCs w:val="22"/>
              </w:rPr>
              <w:t>臺</w:t>
            </w:r>
            <w:proofErr w:type="gramEnd"/>
            <w:r>
              <w:rPr>
                <w:rFonts w:ascii="Calibri" w:hAnsi="Calibri"/>
                <w:szCs w:val="22"/>
              </w:rPr>
              <w:t>。</w:t>
            </w:r>
          </w:p>
          <w:p w:rsidR="002D2943" w:rsidRDefault="00564344">
            <w:pPr>
              <w:pStyle w:val="a8"/>
            </w:pPr>
            <w:r>
              <w:rPr>
                <w:rFonts w:ascii="新細明體" w:hAnsi="新細明體"/>
                <w:szCs w:val="22"/>
              </w:rPr>
              <w:t>■</w:t>
            </w:r>
            <w:r>
              <w:rPr>
                <w:rFonts w:ascii="Calibri" w:hAnsi="Calibri"/>
                <w:szCs w:val="22"/>
              </w:rPr>
              <w:t>已</w:t>
            </w:r>
            <w:r>
              <w:rPr>
                <w:rFonts w:ascii="Calibri" w:hAnsi="Calibri"/>
                <w:color w:val="FF0000"/>
                <w:szCs w:val="22"/>
              </w:rPr>
              <w:t>提送</w:t>
            </w:r>
            <w:r>
              <w:rPr>
                <w:rFonts w:ascii="Calibri" w:hAnsi="Calibri"/>
                <w:szCs w:val="22"/>
              </w:rPr>
              <w:t>經核定之公務出國</w:t>
            </w:r>
            <w:r>
              <w:rPr>
                <w:rFonts w:ascii="Calibri" w:hAnsi="Calibri"/>
                <w:szCs w:val="22"/>
              </w:rPr>
              <w:t>(</w:t>
            </w:r>
            <w:r>
              <w:rPr>
                <w:rFonts w:ascii="Calibri" w:hAnsi="Calibri"/>
                <w:szCs w:val="22"/>
              </w:rPr>
              <w:t>赴大陸地區</w:t>
            </w:r>
            <w:r>
              <w:rPr>
                <w:rFonts w:ascii="Calibri" w:hAnsi="Calibri"/>
                <w:szCs w:val="22"/>
              </w:rPr>
              <w:t>)</w:t>
            </w:r>
            <w:r>
              <w:rPr>
                <w:rFonts w:ascii="Calibri" w:hAnsi="Calibri"/>
                <w:szCs w:val="22"/>
              </w:rPr>
              <w:t>計畫一覽表。</w:t>
            </w:r>
          </w:p>
          <w:p w:rsidR="002D2943" w:rsidRDefault="00C12A6D">
            <w:pPr>
              <w:pStyle w:val="a8"/>
            </w:pPr>
            <w:r>
              <w:rPr>
                <w:rFonts w:ascii="新細明體" w:hAnsi="新細明體" w:hint="eastAsia"/>
                <w:szCs w:val="22"/>
              </w:rPr>
              <w:t>□</w:t>
            </w:r>
            <w:r w:rsidR="00564344">
              <w:rPr>
                <w:rFonts w:ascii="Calibri" w:hAnsi="Calibri"/>
                <w:szCs w:val="22"/>
              </w:rPr>
              <w:t>已於行前召開行前會議</w:t>
            </w:r>
            <w:r w:rsidR="00564344">
              <w:rPr>
                <w:rFonts w:ascii="Calibri" w:hAnsi="Calibri"/>
                <w:szCs w:val="22"/>
              </w:rPr>
              <w:t>_1_</w:t>
            </w:r>
            <w:r w:rsidR="00564344">
              <w:rPr>
                <w:rFonts w:ascii="Calibri" w:hAnsi="Calibri"/>
                <w:szCs w:val="22"/>
              </w:rPr>
              <w:t>次。</w:t>
            </w:r>
            <w:r w:rsidR="00564344">
              <w:rPr>
                <w:rFonts w:ascii="Calibri" w:hAnsi="Calibri"/>
                <w:szCs w:val="22"/>
              </w:rPr>
              <w:t>(</w:t>
            </w:r>
            <w:r w:rsidR="00564344">
              <w:rPr>
                <w:rFonts w:ascii="Calibri" w:hAnsi="Calibri"/>
                <w:szCs w:val="22"/>
              </w:rPr>
              <w:t>至少</w:t>
            </w:r>
            <w:r w:rsidR="00564344">
              <w:rPr>
                <w:rFonts w:ascii="Calibri" w:hAnsi="Calibri"/>
                <w:szCs w:val="22"/>
              </w:rPr>
              <w:t>1</w:t>
            </w:r>
            <w:r w:rsidR="00564344">
              <w:rPr>
                <w:rFonts w:ascii="Calibri" w:hAnsi="Calibri"/>
                <w:szCs w:val="22"/>
              </w:rPr>
              <w:t>次</w:t>
            </w:r>
            <w:r w:rsidR="00564344">
              <w:rPr>
                <w:rFonts w:ascii="Calibri" w:hAnsi="Calibri"/>
                <w:color w:val="FF0000"/>
                <w:szCs w:val="22"/>
              </w:rPr>
              <w:t>/</w:t>
            </w:r>
            <w:r w:rsidR="00564344">
              <w:rPr>
                <w:rFonts w:ascii="Calibri" w:hAnsi="Calibri"/>
                <w:color w:val="FF0000"/>
                <w:szCs w:val="22"/>
              </w:rPr>
              <w:t>屬一人出國</w:t>
            </w:r>
            <w:proofErr w:type="gramStart"/>
            <w:r w:rsidR="00564344">
              <w:rPr>
                <w:rFonts w:ascii="Calibri" w:hAnsi="Calibri"/>
                <w:color w:val="FF0000"/>
                <w:szCs w:val="22"/>
              </w:rPr>
              <w:t>者免勾選</w:t>
            </w:r>
            <w:proofErr w:type="gramEnd"/>
            <w:r w:rsidR="00564344">
              <w:rPr>
                <w:rFonts w:ascii="Calibri" w:hAnsi="Calibri"/>
                <w:szCs w:val="22"/>
              </w:rPr>
              <w:t>)</w:t>
            </w:r>
          </w:p>
          <w:p w:rsidR="002D2943" w:rsidRDefault="00C12A6D">
            <w:pPr>
              <w:pStyle w:val="a8"/>
            </w:pPr>
            <w:r>
              <w:rPr>
                <w:rFonts w:ascii="新細明體" w:hAnsi="新細明體" w:hint="eastAsia"/>
                <w:szCs w:val="22"/>
              </w:rPr>
              <w:t>□</w:t>
            </w:r>
            <w:proofErr w:type="gramStart"/>
            <w:r w:rsidR="00564344">
              <w:rPr>
                <w:rFonts w:ascii="Calibri" w:hAnsi="Calibri"/>
                <w:szCs w:val="22"/>
              </w:rPr>
              <w:t>已附行</w:t>
            </w:r>
            <w:proofErr w:type="gramEnd"/>
            <w:r w:rsidR="00564344">
              <w:rPr>
                <w:rFonts w:ascii="Calibri" w:hAnsi="Calibri"/>
                <w:szCs w:val="22"/>
              </w:rPr>
              <w:t>前會議紀</w:t>
            </w:r>
            <w:bookmarkStart w:id="0" w:name="_GoBack"/>
            <w:bookmarkEnd w:id="0"/>
            <w:r w:rsidR="00564344">
              <w:rPr>
                <w:rFonts w:ascii="Calibri" w:hAnsi="Calibri"/>
                <w:szCs w:val="22"/>
              </w:rPr>
              <w:t>錄如附件。</w:t>
            </w:r>
            <w:r w:rsidR="00564344">
              <w:rPr>
                <w:rFonts w:ascii="Calibri" w:hAnsi="Calibri"/>
                <w:color w:val="FF0000"/>
                <w:szCs w:val="22"/>
              </w:rPr>
              <w:t>(</w:t>
            </w:r>
            <w:r w:rsidR="00564344">
              <w:rPr>
                <w:rFonts w:ascii="Calibri" w:hAnsi="Calibri"/>
                <w:color w:val="FF0000"/>
                <w:szCs w:val="22"/>
              </w:rPr>
              <w:t>屬一人出國</w:t>
            </w:r>
            <w:proofErr w:type="gramStart"/>
            <w:r w:rsidR="00564344">
              <w:rPr>
                <w:rFonts w:ascii="Calibri" w:hAnsi="Calibri"/>
                <w:color w:val="FF0000"/>
                <w:szCs w:val="22"/>
              </w:rPr>
              <w:t>者免勾選</w:t>
            </w:r>
            <w:proofErr w:type="gramEnd"/>
            <w:r w:rsidR="00564344">
              <w:rPr>
                <w:rFonts w:ascii="Calibri" w:hAnsi="Calibri"/>
                <w:color w:val="FF0000"/>
                <w:szCs w:val="22"/>
              </w:rPr>
              <w:t>)</w:t>
            </w:r>
          </w:p>
        </w:tc>
      </w:tr>
    </w:tbl>
    <w:p w:rsidR="002D2943" w:rsidRDefault="00564344">
      <w:pPr>
        <w:pStyle w:val="a8"/>
        <w:overflowPunct w:val="0"/>
        <w:autoSpaceDE w:val="0"/>
        <w:spacing w:line="400" w:lineRule="exact"/>
        <w:jc w:val="both"/>
      </w:pPr>
      <w:r>
        <w:rPr>
          <w:rFonts w:ascii="新細明體" w:hAnsi="新細明體"/>
          <w:color w:val="FF0000"/>
          <w:sz w:val="22"/>
          <w:szCs w:val="22"/>
        </w:rPr>
        <w:t xml:space="preserve"> </w:t>
      </w:r>
      <w:proofErr w:type="gramStart"/>
      <w:r>
        <w:rPr>
          <w:rFonts w:ascii="新細明體" w:hAnsi="新細明體"/>
          <w:sz w:val="18"/>
          <w:szCs w:val="18"/>
        </w:rPr>
        <w:t>﹡</w:t>
      </w:r>
      <w:proofErr w:type="gramEnd"/>
      <w:r>
        <w:rPr>
          <w:rFonts w:ascii="新細明體" w:hAnsi="新細明體"/>
          <w:sz w:val="18"/>
          <w:szCs w:val="18"/>
        </w:rPr>
        <w:t>二、三級機關須由直屬一級機關層轉</w:t>
      </w:r>
      <w:r>
        <w:rPr>
          <w:rFonts w:ascii="新細明體" w:hAnsi="新細明體"/>
          <w:color w:val="FF0000"/>
          <w:sz w:val="18"/>
          <w:szCs w:val="18"/>
        </w:rPr>
        <w:t>，</w:t>
      </w:r>
      <w:proofErr w:type="gramStart"/>
      <w:r>
        <w:rPr>
          <w:rFonts w:ascii="新細明體" w:hAnsi="新細明體"/>
          <w:color w:val="FF0000"/>
          <w:sz w:val="18"/>
          <w:szCs w:val="18"/>
        </w:rPr>
        <w:t>以免備文送</w:t>
      </w:r>
      <w:proofErr w:type="gramEnd"/>
      <w:r>
        <w:rPr>
          <w:rFonts w:ascii="新細明體" w:hAnsi="新細明體"/>
          <w:color w:val="FF0000"/>
          <w:sz w:val="18"/>
          <w:szCs w:val="18"/>
        </w:rPr>
        <w:t>研考會。</w:t>
      </w:r>
    </w:p>
    <w:p w:rsidR="002D2943" w:rsidRDefault="002D2943">
      <w:pPr>
        <w:pStyle w:val="a8"/>
        <w:spacing w:before="180" w:after="180" w:line="0" w:lineRule="atLeast"/>
        <w:jc w:val="center"/>
        <w:rPr>
          <w:sz w:val="32"/>
          <w:szCs w:val="32"/>
        </w:rPr>
      </w:pPr>
    </w:p>
    <w:p w:rsidR="002D2943" w:rsidRDefault="002D2943">
      <w:pPr>
        <w:pStyle w:val="a8"/>
        <w:spacing w:before="180" w:after="180" w:line="0" w:lineRule="atLeast"/>
        <w:jc w:val="center"/>
        <w:rPr>
          <w:sz w:val="32"/>
          <w:szCs w:val="32"/>
        </w:rPr>
      </w:pPr>
    </w:p>
    <w:p w:rsidR="002D2943" w:rsidRDefault="002D2943">
      <w:pPr>
        <w:pStyle w:val="a8"/>
        <w:spacing w:before="180" w:after="180" w:line="0" w:lineRule="atLeast"/>
        <w:jc w:val="center"/>
        <w:rPr>
          <w:sz w:val="32"/>
          <w:szCs w:val="32"/>
        </w:rPr>
      </w:pPr>
    </w:p>
    <w:sectPr w:rsidR="002D2943">
      <w:footerReference w:type="default" r:id="rId7"/>
      <w:pgSz w:w="11906" w:h="16838"/>
      <w:pgMar w:top="851" w:right="720" w:bottom="720" w:left="720" w:header="0" w:footer="851" w:gutter="0"/>
      <w:cols w:space="720"/>
      <w:formProt w:val="0"/>
      <w:docGrid w:type="snapToChars" w:linePitch="600" w:charSpace="-204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6E9F" w:rsidRDefault="00506E9F">
      <w:r>
        <w:separator/>
      </w:r>
    </w:p>
  </w:endnote>
  <w:endnote w:type="continuationSeparator" w:id="0">
    <w:p w:rsidR="00506E9F" w:rsidRDefault="00506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全真楷書">
    <w:altName w:val="MS Gothic"/>
    <w:charset w:val="88"/>
    <w:family w:val="modern"/>
    <w:pitch w:val="fixed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943" w:rsidRDefault="00564344">
    <w:pPr>
      <w:pStyle w:val="ac"/>
    </w:pPr>
    <w:r>
      <w:rPr>
        <w:noProof/>
      </w:rPr>
      <mc:AlternateContent>
        <mc:Choice Requires="wps">
          <w:drawing>
            <wp:anchor distT="6350" distB="6350" distL="6350" distR="6350" simplePos="0" relativeHeight="6" behindDoc="0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4135" cy="145415"/>
              <wp:effectExtent l="0" t="0" r="0" b="0"/>
              <wp:wrapSquare wrapText="bothSides"/>
              <wp:docPr id="1" name="文字方塊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35" cy="1454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:rsidR="002D2943" w:rsidRDefault="00564344">
                          <w:pPr>
                            <w:pStyle w:val="ac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>PAGE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C12A6D">
                            <w:rPr>
                              <w:rStyle w:val="a4"/>
                              <w:noProof/>
                            </w:rPr>
                            <w:t>2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字方塊 1" o:spid="_x0000_s1026" type="#_x0000_t202" style="position:absolute;margin-left:0;margin-top:.05pt;width:5.05pt;height:11.45pt;z-index:6;visibility:visible;mso-wrap-style:square;mso-wrap-distance-left:.5pt;mso-wrap-distance-top:.5pt;mso-wrap-distance-right:.5pt;mso-wrap-distance-bottom:.5pt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svdwAEAAE8DAAAOAAAAZHJzL2Uyb0RvYy54bWysU0tu2zAQ3RfoHQjua1mpHRSC5aBt4CBA&#10;0RZIcgCKIi0CJIcgGUs+QYEeIF33AD1AD5ScI0NKdoJ2F0QLaj5Pj/NmRquzwWiyEz4osDUtZ3NK&#10;hOXQKrut6c315t0HSkJktmUarKjpXgR6tn77ZtW7SpxAB7oVniCJDVXvatrF6KqiCLwThoUZOGEx&#10;KcEbFtH126L1rEd2o4uT+fy06MG3zgMXIWD0fEzSdeaXUvD4TcogItE1xdpiPn0+m3QW6xWrtp65&#10;TvGpDPaCKgxTFi89Up2zyMitV/9RGcU9BJBxxsEUIKXiImtANeX8HzVXHXMia8HmBHdsU3g9Wv51&#10;990T1eLsKLHM4Ige7n7c//n1cPf3/vdPUqYO9S5UCLxyCI3DJxgSeooHDCbhg/QmvVESwTz2en/s&#10;rxgi4Rg8XZTvl5RwzJSL5aJcJpLi6VvnQ7wQYEgyaupxermpbPclxBF6gKSrAmjVbpTW2fHb5rP2&#10;ZMdw0pv8TOzPYEVSMlacrDg0wySjgXaP6vSlxeamRTkY/mA0B4NZ3gGu0FibhY+3EaTK9SXSkQl1&#10;JQenlhVOG5bW4rmfUU//wfoRAAD//wMAUEsDBBQABgAIAAAAIQA6sG032QAAAAMBAAAPAAAAZHJz&#10;L2Rvd25yZXYueG1sTI9BT8MwDIXvSPyHyEhcEEso0oRK0wk2uMFhY9rZa7y2WuNUSbp2/570BCfr&#10;+VnvfS5Wk+3EhXxoHWt4WigQxJUzLdca9j+fjy8gQkQ22DkmDVcKsCpvbwrMjRt5S5ddrEUK4ZCj&#10;hibGPpcyVA1ZDAvXEyfv5LzFmKSvpfE4pnDbyUyppbTYcmposKd1Q9V5N1gNy40fxi2vHzb7jy/8&#10;7uvs8H49aH1/N729gog0xb9jmPETOpSJ6egGNkF0GtIjcd6K2VNpHjVkzwpkWcj/7OUvAAAA//8D&#10;AFBLAQItABQABgAIAAAAIQC2gziS/gAAAOEBAAATAAAAAAAAAAAAAAAAAAAAAABbQ29udGVudF9U&#10;eXBlc10ueG1sUEsBAi0AFAAGAAgAAAAhADj9If/WAAAAlAEAAAsAAAAAAAAAAAAAAAAALwEAAF9y&#10;ZWxzLy5yZWxzUEsBAi0AFAAGAAgAAAAhANLKy93AAQAATwMAAA4AAAAAAAAAAAAAAAAALgIAAGRy&#10;cy9lMm9Eb2MueG1sUEsBAi0AFAAGAAgAAAAhADqwbTfZAAAAAwEAAA8AAAAAAAAAAAAAAAAAGgQA&#10;AGRycy9kb3ducmV2LnhtbFBLBQYAAAAABAAEAPMAAAAgBQAAAAA=&#10;" o:allowincell="f" stroked="f">
              <v:textbox inset="0,0,0,0">
                <w:txbxContent>
                  <w:p w:rsidR="002D2943" w:rsidRDefault="00564344">
                    <w:pPr>
                      <w:pStyle w:val="ac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>PAGE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C12A6D">
                      <w:rPr>
                        <w:rStyle w:val="a4"/>
                        <w:noProof/>
                      </w:rPr>
                      <w:t>2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6E9F" w:rsidRDefault="00506E9F">
      <w:r>
        <w:separator/>
      </w:r>
    </w:p>
  </w:footnote>
  <w:footnote w:type="continuationSeparator" w:id="0">
    <w:p w:rsidR="00506E9F" w:rsidRDefault="00506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07251E"/>
    <w:multiLevelType w:val="multilevel"/>
    <w:tmpl w:val="7450BC1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9202D19"/>
    <w:multiLevelType w:val="multilevel"/>
    <w:tmpl w:val="C58040C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ideographTraditional"/>
      <w:lvlText w:val="%2、"/>
      <w:lvlJc w:val="left"/>
      <w:pPr>
        <w:tabs>
          <w:tab w:val="num" w:pos="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320" w:hanging="480"/>
      </w:pPr>
    </w:lvl>
  </w:abstractNum>
  <w:abstractNum w:abstractNumId="2" w15:restartNumberingAfterBreak="0">
    <w:nsid w:val="6BED209F"/>
    <w:multiLevelType w:val="multilevel"/>
    <w:tmpl w:val="6D6C3DF2"/>
    <w:lvl w:ilvl="0">
      <w:start w:val="1"/>
      <w:numFmt w:val="decimal"/>
      <w:lvlText w:val="%1."/>
      <w:lvlJc w:val="left"/>
      <w:pPr>
        <w:tabs>
          <w:tab w:val="num" w:pos="0"/>
        </w:tabs>
        <w:ind w:left="480" w:hanging="480"/>
      </w:pPr>
    </w:lvl>
    <w:lvl w:ilvl="1">
      <w:start w:val="1"/>
      <w:numFmt w:val="ideographTraditional"/>
      <w:lvlText w:val="%2、"/>
      <w:lvlJc w:val="left"/>
      <w:pPr>
        <w:tabs>
          <w:tab w:val="num" w:pos="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320" w:hanging="4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943"/>
    <w:rsid w:val="00067AFB"/>
    <w:rsid w:val="002D2943"/>
    <w:rsid w:val="00506E9F"/>
    <w:rsid w:val="00564344"/>
    <w:rsid w:val="008161D7"/>
    <w:rsid w:val="008F350F"/>
    <w:rsid w:val="009301C0"/>
    <w:rsid w:val="009F5AEC"/>
    <w:rsid w:val="00B37508"/>
    <w:rsid w:val="00C12A6D"/>
    <w:rsid w:val="00E67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57ABE2"/>
  <w15:docId w15:val="{C7F86846-8BDF-4FED-BC63-9CE6AFBAC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qFormat/>
    <w:rPr>
      <w:color w:val="0000FF"/>
      <w:u w:val="single"/>
    </w:rPr>
  </w:style>
  <w:style w:type="character" w:styleId="a4">
    <w:name w:val="page number"/>
    <w:basedOn w:val="a0"/>
  </w:style>
  <w:style w:type="character" w:styleId="a5">
    <w:name w:val="FollowedHyperlink"/>
    <w:qFormat/>
    <w:rPr>
      <w:color w:val="800080"/>
      <w:u w:val="single"/>
    </w:rPr>
  </w:style>
  <w:style w:type="character" w:customStyle="1" w:styleId="a6">
    <w:name w:val="頁首 字元"/>
    <w:qFormat/>
    <w:rPr>
      <w:kern w:val="2"/>
    </w:rPr>
  </w:style>
  <w:style w:type="character" w:customStyle="1" w:styleId="a7">
    <w:name w:val="註解方塊文字 字元"/>
    <w:qFormat/>
    <w:rPr>
      <w:rFonts w:ascii="Cambria" w:eastAsia="新細明體" w:hAnsi="Cambria" w:cs="Times New Roman"/>
      <w:kern w:val="2"/>
      <w:sz w:val="18"/>
      <w:szCs w:val="18"/>
    </w:rPr>
  </w:style>
  <w:style w:type="paragraph" w:styleId="a8">
    <w:name w:val="Body Text"/>
    <w:pPr>
      <w:widowControl w:val="0"/>
      <w:suppressAutoHyphens/>
    </w:pPr>
    <w:rPr>
      <w:kern w:val="2"/>
      <w:sz w:val="24"/>
    </w:rPr>
  </w:style>
  <w:style w:type="paragraph" w:styleId="a9">
    <w:name w:val="Body Text Indent"/>
    <w:basedOn w:val="a8"/>
    <w:qFormat/>
    <w:pPr>
      <w:ind w:left="391" w:hanging="391"/>
    </w:pPr>
    <w:rPr>
      <w:rFonts w:ascii="全真楷書" w:eastAsia="標楷體" w:hAnsi="全真楷書"/>
      <w:sz w:val="34"/>
    </w:rPr>
  </w:style>
  <w:style w:type="paragraph" w:styleId="2">
    <w:name w:val="Body Text Indent 2"/>
    <w:basedOn w:val="a8"/>
    <w:qFormat/>
    <w:pPr>
      <w:snapToGrid w:val="0"/>
      <w:ind w:left="422" w:hanging="680"/>
    </w:pPr>
    <w:rPr>
      <w:rFonts w:ascii="全真楷書" w:eastAsia="標楷體" w:hAnsi="全真楷書"/>
      <w:sz w:val="34"/>
    </w:rPr>
  </w:style>
  <w:style w:type="paragraph" w:styleId="aa">
    <w:name w:val="Plain Text"/>
    <w:basedOn w:val="a8"/>
    <w:qFormat/>
    <w:rPr>
      <w:rFonts w:ascii="細明體" w:eastAsia="細明體" w:hAnsi="細明體"/>
    </w:rPr>
  </w:style>
  <w:style w:type="paragraph" w:styleId="3">
    <w:name w:val="Body Text Indent 3"/>
    <w:basedOn w:val="a8"/>
    <w:qFormat/>
    <w:pPr>
      <w:spacing w:line="560" w:lineRule="exact"/>
      <w:ind w:left="990" w:hanging="352"/>
    </w:pPr>
    <w:rPr>
      <w:rFonts w:ascii="標楷體" w:eastAsia="標楷體" w:hAnsi="標楷體"/>
      <w:sz w:val="32"/>
    </w:rPr>
  </w:style>
  <w:style w:type="paragraph" w:customStyle="1" w:styleId="ab">
    <w:name w:val="頁首與頁尾"/>
    <w:basedOn w:val="a"/>
    <w:qFormat/>
    <w:pPr>
      <w:suppressLineNumbers/>
      <w:tabs>
        <w:tab w:val="center" w:pos="4819"/>
        <w:tab w:val="right" w:pos="9638"/>
      </w:tabs>
    </w:pPr>
  </w:style>
  <w:style w:type="paragraph" w:styleId="ac">
    <w:name w:val="footer"/>
    <w:basedOn w:val="a8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d">
    <w:name w:val="List Paragraph"/>
    <w:basedOn w:val="a8"/>
    <w:qFormat/>
    <w:pPr>
      <w:ind w:left="480"/>
    </w:pPr>
    <w:rPr>
      <w:rFonts w:ascii="Calibri" w:hAnsi="Calibri"/>
      <w:szCs w:val="22"/>
    </w:rPr>
  </w:style>
  <w:style w:type="paragraph" w:styleId="ae">
    <w:name w:val="header"/>
    <w:basedOn w:val="a8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f">
    <w:name w:val="Balloon Text"/>
    <w:basedOn w:val="a8"/>
    <w:qFormat/>
    <w:rPr>
      <w:rFonts w:ascii="Cambria" w:hAnsi="Cambria"/>
      <w:sz w:val="18"/>
      <w:szCs w:val="18"/>
    </w:rPr>
  </w:style>
  <w:style w:type="paragraph" w:customStyle="1" w:styleId="af0">
    <w:name w:val="外框內容"/>
    <w:basedOn w:val="a"/>
    <w:qFormat/>
  </w:style>
  <w:style w:type="paragraph" w:customStyle="1" w:styleId="af1">
    <w:name w:val="表格內容"/>
    <w:basedOn w:val="a"/>
    <w:qFormat/>
    <w:pPr>
      <w:widowControl w:val="0"/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2</Pages>
  <Words>184</Words>
  <Characters>1049</Characters>
  <Application>Microsoft Office Word</Application>
  <DocSecurity>0</DocSecurity>
  <Lines>8</Lines>
  <Paragraphs>2</Paragraphs>
  <ScaleCrop>false</ScaleCrop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臺北市政府及所屬各機關公務出國或赴大陸地區報告處理注意事項</dc:title>
  <dc:subject/>
  <dc:creator>user</dc:creator>
  <dc:description/>
  <cp:lastModifiedBy>潘建霖</cp:lastModifiedBy>
  <cp:revision>8</cp:revision>
  <cp:lastPrinted>2017-05-16T08:43:00Z</cp:lastPrinted>
  <dcterms:created xsi:type="dcterms:W3CDTF">2022-07-19T06:01:00Z</dcterms:created>
  <dcterms:modified xsi:type="dcterms:W3CDTF">2022-08-25T07:21:00Z</dcterms:modified>
  <dc:language>zh-TW</dc:language>
</cp:coreProperties>
</file>